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9CA" w:rsidP="00B216D6" w:rsidRDefault="00B216D6" w14:paraId="5F02CBA4" w14:textId="268C18B7">
      <w:pPr>
        <w:jc w:val="center"/>
        <w:rPr>
          <w:rFonts w:ascii="Georgia" w:hAnsi="Georgia"/>
          <w:b/>
          <w:bCs/>
          <w:sz w:val="28"/>
          <w:szCs w:val="24"/>
        </w:rPr>
      </w:pPr>
      <w:r w:rsidRPr="00B216D6">
        <w:rPr>
          <w:rFonts w:ascii="Georgia" w:hAnsi="Georgia"/>
          <w:b/>
          <w:bCs/>
          <w:sz w:val="28"/>
          <w:szCs w:val="24"/>
        </w:rPr>
        <w:t xml:space="preserve">PREDLOGE ZA DELO </w:t>
      </w:r>
      <w:r w:rsidR="00494B82">
        <w:rPr>
          <w:rFonts w:ascii="Georgia" w:hAnsi="Georgia"/>
          <w:b/>
          <w:bCs/>
          <w:sz w:val="28"/>
          <w:szCs w:val="24"/>
        </w:rPr>
        <w:t xml:space="preserve">PO SKUPINAH  </w:t>
      </w:r>
    </w:p>
    <w:p w:rsidR="00494B82" w:rsidP="00B216D6" w:rsidRDefault="00494B82" w14:paraId="679CEE6F" w14:textId="413B0D2B">
      <w:pPr>
        <w:jc w:val="center"/>
        <w:rPr>
          <w:rFonts w:ascii="Georgia" w:hAnsi="Georgia"/>
          <w:b/>
          <w:bCs/>
          <w:sz w:val="28"/>
          <w:szCs w:val="24"/>
        </w:rPr>
      </w:pPr>
      <w:r>
        <w:rPr>
          <w:rFonts w:ascii="Georgia" w:hAnsi="Georgia"/>
          <w:b/>
          <w:bCs/>
          <w:sz w:val="28"/>
          <w:szCs w:val="24"/>
        </w:rPr>
        <w:t>Pravila šolskega reda</w:t>
      </w:r>
    </w:p>
    <w:p w:rsidRPr="00393168" w:rsidR="00B216D6" w:rsidP="00B216D6" w:rsidRDefault="00B216D6" w14:paraId="69B095EC" w14:textId="3674726D">
      <w:pPr>
        <w:jc w:val="center"/>
        <w:rPr>
          <w:rFonts w:ascii="Georgia" w:hAnsi="Georgia"/>
          <w:b/>
          <w:bCs/>
          <w:sz w:val="20"/>
          <w:szCs w:val="18"/>
        </w:rPr>
      </w:pPr>
    </w:p>
    <w:p w:rsidRPr="00B216D6" w:rsidR="00B216D6" w:rsidP="00B216D6" w:rsidRDefault="00B216D6" w14:paraId="2C568475" w14:textId="029405CE">
      <w:pPr>
        <w:jc w:val="both"/>
        <w:rPr>
          <w:rFonts w:ascii="Georgia" w:hAnsi="Georgia"/>
          <w:b/>
          <w:bCs/>
          <w:color w:val="7030A0"/>
        </w:rPr>
      </w:pPr>
      <w:r w:rsidRPr="00B216D6">
        <w:rPr>
          <w:rFonts w:ascii="Georgia" w:hAnsi="Georgia"/>
          <w:b/>
          <w:bCs/>
          <w:color w:val="7030A0"/>
        </w:rPr>
        <w:t xml:space="preserve">1. </w:t>
      </w:r>
      <w:r w:rsidR="00494B82">
        <w:rPr>
          <w:rFonts w:ascii="Georgia" w:hAnsi="Georgia"/>
          <w:b/>
          <w:bCs/>
          <w:color w:val="7030A0"/>
        </w:rPr>
        <w:t>UVAJANJE POHVAL</w:t>
      </w:r>
    </w:p>
    <w:p w:rsidR="00993138" w:rsidP="00B216D6" w:rsidRDefault="00494B82" w14:paraId="07450E8A" w14:textId="39C5DB86">
      <w:pPr>
        <w:jc w:val="both"/>
        <w:rPr>
          <w:rFonts w:ascii="Georgia" w:hAnsi="Georgia"/>
        </w:rPr>
      </w:pPr>
      <w:r>
        <w:rPr>
          <w:rFonts w:ascii="Georgia" w:hAnsi="Georgia"/>
        </w:rPr>
        <w:t>V skupini razmislite, na kakšen način lahko pohvalimo tiste učence, ki pozitivno vedenjsko izstopajo. Kako bi lahko uvajali več pohval oz. priznanj za zaželeno vedenje?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B82" w:rsidTr="0FCBEE93" w14:paraId="6248CA77" w14:textId="77777777">
        <w:tc>
          <w:tcPr>
            <w:tcW w:w="9062" w:type="dxa"/>
            <w:tcMar/>
          </w:tcPr>
          <w:p w:rsidR="00494B82" w:rsidP="0FCBEE93" w:rsidRDefault="00494B82" w14:paraId="1EAED673" w14:textId="4A3D6DD3">
            <w:pPr>
              <w:pStyle w:val="Navaden"/>
              <w:jc w:val="both"/>
              <w:rPr>
                <w:rFonts w:ascii="Georgia" w:hAnsi="Georgia"/>
              </w:rPr>
            </w:pPr>
            <w:r w:rsidRPr="0FCBEE93" w:rsidR="4CB367D0">
              <w:rPr>
                <w:rFonts w:ascii="Georgia" w:hAnsi="Georgia"/>
              </w:rPr>
              <w:t>R</w:t>
            </w:r>
            <w:r w:rsidRPr="0FCBEE93" w:rsidR="3B9E6AA9">
              <w:rPr>
                <w:rFonts w:ascii="Georgia" w:hAnsi="Georgia"/>
              </w:rPr>
              <w:t>S</w:t>
            </w:r>
            <w:r w:rsidRPr="0FCBEE93" w:rsidR="4CB367D0">
              <w:rPr>
                <w:rFonts w:ascii="Georgia" w:hAnsi="Georgia"/>
              </w:rPr>
              <w:t>:</w:t>
            </w:r>
          </w:p>
          <w:p w:rsidR="4CB367D0" w:rsidP="0FCBEE93" w:rsidRDefault="4CB367D0" w14:paraId="72B7CEB5" w14:textId="6A1D212C">
            <w:pPr>
              <w:pStyle w:val="Navaden"/>
              <w:jc w:val="both"/>
              <w:rPr>
                <w:rFonts w:ascii="Georgia" w:hAnsi="Georgia"/>
              </w:rPr>
            </w:pPr>
            <w:r w:rsidRPr="0FCBEE93" w:rsidR="4CB367D0">
              <w:rPr>
                <w:rFonts w:ascii="Georgia" w:hAnsi="Georgia"/>
              </w:rPr>
              <w:t xml:space="preserve">Čez mesec se vodi evidenca nezaželenega vedenja. Kdor ni nikoli zapisan v evidenci, na koncu meseca </w:t>
            </w:r>
            <w:r w:rsidRPr="0FCBEE93" w:rsidR="3B7CF1FB">
              <w:rPr>
                <w:rFonts w:ascii="Georgia" w:hAnsi="Georgia"/>
              </w:rPr>
              <w:t xml:space="preserve">prejme nalepko na </w:t>
            </w:r>
            <w:r w:rsidRPr="0FCBEE93" w:rsidR="3B7CF1FB">
              <w:rPr>
                <w:rFonts w:ascii="Georgia" w:hAnsi="Georgia"/>
              </w:rPr>
              <w:t>ra</w:t>
            </w:r>
            <w:r w:rsidRPr="0FCBEE93" w:rsidR="3B7CF1FB">
              <w:rPr>
                <w:rFonts w:ascii="Georgia" w:hAnsi="Georgia"/>
              </w:rPr>
              <w:t>zrednemu plakatu.</w:t>
            </w:r>
          </w:p>
          <w:p w:rsidR="5FFC58D7" w:rsidP="0FCBEE93" w:rsidRDefault="5FFC58D7" w14:paraId="5A205057" w14:textId="7F782EA7">
            <w:pPr>
              <w:pStyle w:val="Navaden"/>
              <w:jc w:val="both"/>
              <w:rPr>
                <w:rFonts w:ascii="Georgia" w:hAnsi="Georgia"/>
              </w:rPr>
            </w:pPr>
            <w:r w:rsidRPr="0FCBEE93" w:rsidR="5FFC58D7">
              <w:rPr>
                <w:rFonts w:ascii="Georgia" w:hAnsi="Georgia"/>
              </w:rPr>
              <w:t>Glasna, konkretna, sprotna učiteljeva pohvala učenca pred vsemi v skupini. Pohvala je osr</w:t>
            </w:r>
            <w:r w:rsidRPr="0FCBEE93" w:rsidR="03D614E4">
              <w:rPr>
                <w:rFonts w:ascii="Georgia" w:hAnsi="Georgia"/>
              </w:rPr>
              <w:t xml:space="preserve">edotočena na otrokovo vedenje, ne osebnost. </w:t>
            </w:r>
          </w:p>
          <w:p w:rsidR="0FCBEE93" w:rsidP="0FCBEE93" w:rsidRDefault="0FCBEE93" w14:paraId="7725BEED" w14:textId="61B48431">
            <w:pPr>
              <w:pStyle w:val="Navaden"/>
              <w:jc w:val="both"/>
              <w:rPr>
                <w:rFonts w:ascii="Georgia" w:hAnsi="Georgia"/>
              </w:rPr>
            </w:pPr>
          </w:p>
          <w:p w:rsidR="3B7CF1FB" w:rsidP="0FCBEE93" w:rsidRDefault="3B7CF1FB" w14:paraId="2017B9E6" w14:textId="1341E86D">
            <w:pPr>
              <w:pStyle w:val="Navaden"/>
              <w:jc w:val="both"/>
              <w:rPr>
                <w:rFonts w:ascii="Georgia" w:hAnsi="Georgia"/>
              </w:rPr>
            </w:pPr>
            <w:r w:rsidRPr="0FCBEE93" w:rsidR="3B7CF1FB">
              <w:rPr>
                <w:rFonts w:ascii="Georgia" w:hAnsi="Georgia"/>
              </w:rPr>
              <w:t>PS</w:t>
            </w:r>
            <w:r w:rsidRPr="0FCBEE93" w:rsidR="2157D2A0">
              <w:rPr>
                <w:rFonts w:ascii="Georgia" w:hAnsi="Georgia"/>
              </w:rPr>
              <w:t xml:space="preserve">: </w:t>
            </w:r>
            <w:r>
              <w:br/>
            </w:r>
            <w:r w:rsidRPr="0FCBEE93" w:rsidR="73DCB976">
              <w:rPr>
                <w:rFonts w:ascii="Georgia" w:hAnsi="Georgia"/>
              </w:rPr>
              <w:t>Nagradni izlet ob koncu šolskega leta za najbolj prizadevne učence.</w:t>
            </w:r>
          </w:p>
          <w:p w:rsidR="2023CF7F" w:rsidP="0FCBEE93" w:rsidRDefault="2023CF7F" w14:paraId="1C7C5ABF" w14:textId="4C90DBF9">
            <w:pPr>
              <w:pStyle w:val="Navaden"/>
              <w:jc w:val="both"/>
              <w:rPr>
                <w:rFonts w:ascii="Georgia" w:hAnsi="Georgia"/>
              </w:rPr>
            </w:pPr>
            <w:r w:rsidRPr="0FCBEE93" w:rsidR="2023CF7F">
              <w:rPr>
                <w:rFonts w:ascii="Georgia" w:hAnsi="Georgia"/>
              </w:rPr>
              <w:t>Uvajanje pohval za zaželeno vedenje v posameznem oddelku ob koncu šolskega leta na zaključni prireditvi.</w:t>
            </w:r>
          </w:p>
          <w:p w:rsidR="00494B82" w:rsidP="00B216D6" w:rsidRDefault="00494B82" w14:paraId="3B24AEC1" w14:textId="77777777" w14:noSpellErr="1">
            <w:pPr>
              <w:jc w:val="both"/>
              <w:rPr>
                <w:rFonts w:ascii="Georgia" w:hAnsi="Georgia"/>
              </w:rPr>
            </w:pPr>
          </w:p>
          <w:p w:rsidR="0C67A607" w:rsidP="0FCBEE93" w:rsidRDefault="0C67A607" w14:paraId="35A66AE5" w14:textId="78E954BD">
            <w:pPr>
              <w:pStyle w:val="Navaden"/>
              <w:jc w:val="both"/>
              <w:rPr>
                <w:rFonts w:ascii="Georgia" w:hAnsi="Georgia"/>
              </w:rPr>
            </w:pPr>
            <w:r w:rsidRPr="0FCBEE93" w:rsidR="0C67A607">
              <w:rPr>
                <w:rFonts w:ascii="Georgia" w:hAnsi="Georgia"/>
              </w:rPr>
              <w:t>PREDLOG, POBUDA:</w:t>
            </w:r>
          </w:p>
          <w:p w:rsidR="00494B82" w:rsidP="00B216D6" w:rsidRDefault="00494B82" w14:paraId="7F2FBBBA" w14:textId="5E70F320">
            <w:pPr>
              <w:jc w:val="both"/>
              <w:rPr>
                <w:rFonts w:ascii="Georgia" w:hAnsi="Georgia"/>
              </w:rPr>
            </w:pPr>
            <w:r w:rsidRPr="0FCBEE93" w:rsidR="0C67A607">
              <w:rPr>
                <w:rFonts w:ascii="Georgia" w:hAnsi="Georgia"/>
              </w:rPr>
              <w:t xml:space="preserve">Ocenjevanje vedenja, prizadevnost učenca. </w:t>
            </w:r>
          </w:p>
          <w:p w:rsidR="00494B82" w:rsidP="00B216D6" w:rsidRDefault="00494B82" w14:paraId="29EE04EF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55751679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03E06D04" w14:textId="51013AA8">
            <w:pPr>
              <w:jc w:val="both"/>
              <w:rPr>
                <w:rFonts w:ascii="Georgia" w:hAnsi="Georgia"/>
              </w:rPr>
            </w:pPr>
          </w:p>
          <w:p w:rsidR="00393168" w:rsidP="00B216D6" w:rsidRDefault="00393168" w14:paraId="373412CD" w14:textId="63C21F28">
            <w:pPr>
              <w:jc w:val="both"/>
              <w:rPr>
                <w:rFonts w:ascii="Georgia" w:hAnsi="Georgia"/>
              </w:rPr>
            </w:pPr>
          </w:p>
          <w:p w:rsidR="00393168" w:rsidP="00B216D6" w:rsidRDefault="00393168" w14:paraId="293235D2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7834FF08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4F45CF80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6F80EAEC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75CFCB48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59477A2A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2E7157B6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4FF0C1D4" w14:textId="262682B6">
            <w:pPr>
              <w:jc w:val="both"/>
              <w:rPr>
                <w:rFonts w:ascii="Georgia" w:hAnsi="Georgia"/>
              </w:rPr>
            </w:pPr>
          </w:p>
        </w:tc>
      </w:tr>
    </w:tbl>
    <w:p w:rsidR="00494B82" w:rsidP="00B216D6" w:rsidRDefault="00494B82" w14:paraId="2682F094" w14:textId="35EF47C1">
      <w:pPr>
        <w:jc w:val="both"/>
        <w:rPr>
          <w:rFonts w:ascii="Georgia" w:hAnsi="Georgia"/>
        </w:rPr>
      </w:pPr>
    </w:p>
    <w:p w:rsidRPr="00393168" w:rsidR="00494B82" w:rsidP="00B216D6" w:rsidRDefault="00494B82" w14:paraId="37A08317" w14:textId="12EC8261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 w:rsidRPr="00393168">
        <w:rPr>
          <w:rFonts w:ascii="Georgia" w:hAnsi="Georgia"/>
          <w:b/>
          <w:bCs/>
          <w:color w:val="7030A0"/>
          <w:sz w:val="28"/>
          <w:szCs w:val="24"/>
        </w:rPr>
        <w:t>2. ZAZNANE KRŠITVE</w:t>
      </w:r>
    </w:p>
    <w:p w:rsidR="00494B82" w:rsidP="00B216D6" w:rsidRDefault="00494B82" w14:paraId="165288D9" w14:textId="2A918C0A">
      <w:pPr>
        <w:jc w:val="both"/>
        <w:rPr>
          <w:rFonts w:ascii="Georgia" w:hAnsi="Georgia"/>
        </w:rPr>
      </w:pPr>
      <w:r>
        <w:rPr>
          <w:rFonts w:ascii="Georgia" w:hAnsi="Georgia"/>
        </w:rPr>
        <w:t>V razpredelnico vpišite kršitve, za katere predlagate, da jih zapišemo v Pravila šolskega reda:</w:t>
      </w:r>
    </w:p>
    <w:p w:rsidR="00494B82" w:rsidP="00B216D6" w:rsidRDefault="00494B82" w14:paraId="03312CE5" w14:textId="77777777">
      <w:pPr>
        <w:jc w:val="both"/>
        <w:rPr>
          <w:rFonts w:ascii="Georgia" w:hAnsi="Georgia"/>
        </w:rPr>
        <w:sectPr w:rsidR="00494B82">
          <w:headerReference w:type="default" r:id="rId8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4B82" w:rsidTr="0FCBEE93" w14:paraId="7C2BE97F" w14:textId="77777777">
        <w:tc>
          <w:tcPr>
            <w:tcW w:w="3498" w:type="dxa"/>
            <w:tcMar/>
          </w:tcPr>
          <w:p w:rsidRPr="00494B82" w:rsidR="00494B82" w:rsidP="00B216D6" w:rsidRDefault="00494B82" w14:paraId="693F7320" w14:textId="4F9DD2B1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lastRenderedPageBreak/>
              <w:t>Lažje kršitve</w:t>
            </w:r>
          </w:p>
        </w:tc>
        <w:tc>
          <w:tcPr>
            <w:tcW w:w="3498" w:type="dxa"/>
            <w:tcMar/>
          </w:tcPr>
          <w:p w:rsidRPr="00494B82" w:rsidR="00494B82" w:rsidP="00B216D6" w:rsidRDefault="00494B82" w14:paraId="423086EA" w14:textId="7912F15D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Srednje težke kršitve</w:t>
            </w:r>
          </w:p>
        </w:tc>
        <w:tc>
          <w:tcPr>
            <w:tcW w:w="3499" w:type="dxa"/>
            <w:tcMar/>
          </w:tcPr>
          <w:p w:rsidRPr="00494B82" w:rsidR="00494B82" w:rsidP="00B216D6" w:rsidRDefault="00494B82" w14:paraId="5AB49540" w14:textId="1F6D5A19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Težke kršitve</w:t>
            </w:r>
          </w:p>
        </w:tc>
        <w:tc>
          <w:tcPr>
            <w:tcW w:w="3499" w:type="dxa"/>
            <w:tcMar/>
          </w:tcPr>
          <w:p w:rsidRPr="00494B82" w:rsidR="00494B82" w:rsidP="00B216D6" w:rsidRDefault="00494B82" w14:paraId="5CCE94B6" w14:textId="79C9EDCA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Najtežje kršitve</w:t>
            </w:r>
          </w:p>
        </w:tc>
      </w:tr>
      <w:tr w:rsidR="00494B82" w:rsidTr="0FCBEE93" w14:paraId="208101A4" w14:textId="77777777">
        <w:tc>
          <w:tcPr>
            <w:tcW w:w="3498" w:type="dxa"/>
            <w:tcMar/>
          </w:tcPr>
          <w:p w:rsidR="00494B82" w:rsidP="00B216D6" w:rsidRDefault="00494B82" w14:paraId="3335ED93" w14:textId="2A99A60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0"/>
                <w:szCs w:val="18"/>
              </w:rPr>
              <w:t>Primer: Učenec med poukom ne zapisuje snovi.</w:t>
            </w:r>
          </w:p>
          <w:p w:rsidR="00494B82" w:rsidP="00B216D6" w:rsidRDefault="00494B82" w14:paraId="79AC2E65" w14:textId="77777777" w14:noSpellErr="1">
            <w:pPr>
              <w:jc w:val="both"/>
              <w:rPr>
                <w:rFonts w:ascii="Georgia" w:hAnsi="Georgia"/>
              </w:rPr>
            </w:pPr>
          </w:p>
          <w:p w:rsidR="58F52B45" w:rsidP="0FCBEE93" w:rsidRDefault="58F52B45" w14:paraId="2D8FE5B3" w14:textId="5394C40E">
            <w:pPr>
              <w:pStyle w:val="Navaden"/>
              <w:jc w:val="both"/>
              <w:rPr>
                <w:rFonts w:ascii="Georgia" w:hAnsi="Georgia"/>
              </w:rPr>
            </w:pPr>
            <w:r w:rsidRPr="0FCBEE93" w:rsidR="58F52B45">
              <w:rPr>
                <w:rFonts w:ascii="Georgia" w:hAnsi="Georgia"/>
              </w:rPr>
              <w:t>Brez domače naloge.</w:t>
            </w:r>
          </w:p>
          <w:p w:rsidR="44909884" w:rsidP="0FCBEE93" w:rsidRDefault="44909884" w14:paraId="4260E892" w14:textId="072A7BFF">
            <w:pPr>
              <w:pStyle w:val="Navaden"/>
              <w:jc w:val="both"/>
              <w:rPr>
                <w:rFonts w:ascii="Georgia" w:hAnsi="Georgia"/>
              </w:rPr>
            </w:pPr>
            <w:r w:rsidRPr="0FCBEE93" w:rsidR="44909884">
              <w:rPr>
                <w:rFonts w:ascii="Georgia" w:hAnsi="Georgia"/>
              </w:rPr>
              <w:t>Pozabljanje šolskih potrebščin.</w:t>
            </w:r>
          </w:p>
          <w:p w:rsidR="44909884" w:rsidP="0FCBEE93" w:rsidRDefault="44909884" w14:paraId="14A0B401" w14:textId="02B11BEB">
            <w:pPr>
              <w:pStyle w:val="Navaden"/>
              <w:jc w:val="both"/>
              <w:rPr>
                <w:rFonts w:ascii="Georgia" w:hAnsi="Georgia"/>
              </w:rPr>
            </w:pPr>
            <w:r w:rsidRPr="0FCBEE93" w:rsidR="44909884">
              <w:rPr>
                <w:rFonts w:ascii="Georgia" w:hAnsi="Georgia"/>
              </w:rPr>
              <w:t>Neuporaba copat v šoli.</w:t>
            </w:r>
          </w:p>
          <w:p w:rsidR="0FCBEE93" w:rsidP="0FCBEE93" w:rsidRDefault="0FCBEE93" w14:paraId="6EB9F975" w14:textId="702E5B99">
            <w:pPr>
              <w:pStyle w:val="Navaden"/>
              <w:jc w:val="both"/>
              <w:rPr>
                <w:rFonts w:ascii="Georgia" w:hAnsi="Georgia"/>
              </w:rPr>
            </w:pPr>
          </w:p>
          <w:p w:rsidR="0FCBEE93" w:rsidP="0FCBEE93" w:rsidRDefault="0FCBEE93" w14:paraId="7B23FFD4" w14:textId="1571E0DC">
            <w:pPr>
              <w:pStyle w:val="Navaden"/>
              <w:jc w:val="both"/>
              <w:rPr>
                <w:rFonts w:ascii="Georgia" w:hAnsi="Georgia"/>
              </w:rPr>
            </w:pPr>
          </w:p>
          <w:p w:rsidR="00494B82" w:rsidP="00B216D6" w:rsidRDefault="00494B82" w14:paraId="18158C53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769114B2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7BF1A4A3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165872BA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63174275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33F370DC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58C8089E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4129E880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69DF627B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47DFD2D4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759F9F97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10B51234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39E34B39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53357ED1" w14:textId="24A39086">
            <w:pPr>
              <w:jc w:val="both"/>
              <w:rPr>
                <w:rFonts w:ascii="Georgia" w:hAnsi="Georgia"/>
              </w:rPr>
            </w:pPr>
          </w:p>
          <w:p w:rsidR="001E7246" w:rsidP="00B216D6" w:rsidRDefault="001E7246" w14:paraId="31EC1F46" w14:textId="77777777">
            <w:pPr>
              <w:jc w:val="both"/>
              <w:rPr>
                <w:rFonts w:ascii="Georgia" w:hAnsi="Georgia"/>
              </w:rPr>
            </w:pPr>
          </w:p>
          <w:p w:rsidR="00494B82" w:rsidP="00B216D6" w:rsidRDefault="00494B82" w14:paraId="3BA9B61B" w14:textId="55AEA523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498" w:type="dxa"/>
            <w:tcMar/>
          </w:tcPr>
          <w:p w:rsidRPr="00494B82" w:rsidR="00494B82" w:rsidP="0FCBEE93" w:rsidRDefault="00494B82" w14:noSpellErr="1" w14:paraId="3D75B5E5" w14:textId="571304CF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Učenec nespoštljivo ravna s hrano.</w:t>
            </w:r>
          </w:p>
          <w:p w:rsidRPr="00494B82" w:rsidR="00494B82" w:rsidP="0FCBEE93" w:rsidRDefault="00494B82" w14:paraId="0404C6F5" w14:textId="4A751D64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5C4967F8" w14:textId="5DD936E0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6F6A7966">
              <w:rPr>
                <w:rFonts w:ascii="Georgia" w:hAnsi="Georgia"/>
                <w:i w:val="0"/>
                <w:iCs w:val="0"/>
                <w:sz w:val="20"/>
                <w:szCs w:val="20"/>
              </w:rPr>
              <w:t>Ponavljajoče zamujanje k uram pouka.</w:t>
            </w:r>
          </w:p>
          <w:p w:rsidRPr="00494B82" w:rsidR="00494B82" w:rsidP="0FCBEE93" w:rsidRDefault="00494B82" w14:paraId="6BEA75C3" w14:textId="7ED1D3DC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78BC0525" w14:textId="361B3D9F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292B0264">
              <w:rPr>
                <w:rFonts w:ascii="Georgia" w:hAnsi="Georgia"/>
                <w:i w:val="0"/>
                <w:iCs w:val="0"/>
                <w:sz w:val="20"/>
                <w:szCs w:val="20"/>
              </w:rPr>
              <w:t>Večkrat brez domače naloge.</w:t>
            </w:r>
          </w:p>
        </w:tc>
        <w:tc>
          <w:tcPr>
            <w:tcW w:w="3499" w:type="dxa"/>
            <w:tcMar/>
          </w:tcPr>
          <w:p w:rsidRPr="00494B82" w:rsidR="00494B82" w:rsidP="0FCBEE93" w:rsidRDefault="00494B82" w14:noSpellErr="1" w14:paraId="2B280F83" w14:textId="3F0ECF1C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Učenec namerno povzroča škodo.</w:t>
            </w:r>
          </w:p>
          <w:p w:rsidRPr="00494B82" w:rsidR="00494B82" w:rsidP="0FCBEE93" w:rsidRDefault="00494B82" w14:paraId="712BD0B0" w14:textId="06AB7224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774929E0" w14:textId="36B38682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6C3011A7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Zadrževanje v stavbi šole in na območju šole po pouku. </w:t>
            </w:r>
          </w:p>
          <w:p w:rsidRPr="00494B82" w:rsidR="00494B82" w:rsidP="0FCBEE93" w:rsidRDefault="00494B82" w14:paraId="21BB68D9" w14:textId="5746A7F2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608CF95B" w14:textId="67A9C8A8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111289B6">
              <w:rPr>
                <w:rFonts w:ascii="Georgia" w:hAnsi="Georgia"/>
                <w:i w:val="0"/>
                <w:iCs w:val="0"/>
                <w:sz w:val="20"/>
                <w:szCs w:val="20"/>
              </w:rPr>
              <w:t>Neupoštevanje učiteljevih navodil.</w:t>
            </w:r>
          </w:p>
          <w:p w:rsidRPr="00494B82" w:rsidR="00494B82" w:rsidP="0FCBEE93" w:rsidRDefault="00494B82" w14:paraId="7BE912F2" w14:textId="5BD0A4BB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3E99520F" w14:textId="4412097F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6B630592">
              <w:rPr>
                <w:rFonts w:ascii="Georgia" w:hAnsi="Georgia"/>
                <w:i w:val="0"/>
                <w:iCs w:val="0"/>
                <w:sz w:val="20"/>
                <w:szCs w:val="20"/>
              </w:rPr>
              <w:t>Dalj časa brez domače naloge.</w:t>
            </w:r>
          </w:p>
          <w:p w:rsidRPr="00494B82" w:rsidR="00494B82" w:rsidP="0FCBEE93" w:rsidRDefault="00494B82" w14:paraId="601E4663" w14:textId="204BA847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499" w:type="dxa"/>
            <w:tcMar/>
          </w:tcPr>
          <w:p w:rsidRPr="00494B82" w:rsidR="00494B82" w:rsidP="0FCBEE93" w:rsidRDefault="00494B82" w14:noSpellErr="1" w14:paraId="356E9BBB" w14:textId="40D5AF0F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Učenec uporablja pirotehnična sredstva.</w:t>
            </w:r>
          </w:p>
          <w:p w:rsidRPr="00494B82" w:rsidR="00494B82" w:rsidP="0FCBEE93" w:rsidRDefault="00494B82" w14:paraId="320AC664" w14:textId="47105F1B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>
              <w:br/>
            </w:r>
            <w:r w:rsidRPr="0FCBEE93" w:rsidR="13C86795">
              <w:rPr>
                <w:rFonts w:ascii="Georgia" w:hAnsi="Georgia"/>
                <w:i w:val="0"/>
                <w:iCs w:val="0"/>
                <w:sz w:val="20"/>
                <w:szCs w:val="20"/>
              </w:rPr>
              <w:t>Uporaba mobilnega telefona ali pametne ure med poukom, snemanje učencev, učiteljev.</w:t>
            </w:r>
          </w:p>
          <w:p w:rsidRPr="00494B82" w:rsidR="00494B82" w:rsidP="0FCBEE93" w:rsidRDefault="00494B82" w14:paraId="7F4E2C8D" w14:textId="780E6338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2425985E" w14:textId="0A3EE7BD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9B1706A">
              <w:rPr>
                <w:rFonts w:ascii="Georgia" w:hAnsi="Georgia"/>
                <w:i w:val="0"/>
                <w:iCs w:val="0"/>
                <w:sz w:val="20"/>
                <w:szCs w:val="20"/>
              </w:rPr>
              <w:t>Nasilno</w:t>
            </w:r>
            <w:r w:rsidRPr="0FCBEE93" w:rsidR="6903E302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 (fizično, verbalno, psihično, spletno) </w:t>
            </w:r>
            <w:r w:rsidRPr="0FCBEE93" w:rsidR="09B1706A">
              <w:rPr>
                <w:rFonts w:ascii="Georgia" w:hAnsi="Georgia"/>
                <w:i w:val="0"/>
                <w:iCs w:val="0"/>
                <w:sz w:val="20"/>
                <w:szCs w:val="20"/>
              </w:rPr>
              <w:t>vedenje do učencev, učiteljev, tehničnega osebja in vodstva</w:t>
            </w:r>
            <w:r w:rsidRPr="0FCBEE93" w:rsidR="68B0C362">
              <w:rPr>
                <w:rFonts w:ascii="Georgia" w:hAnsi="Georgia"/>
                <w:i w:val="0"/>
                <w:iCs w:val="0"/>
                <w:sz w:val="20"/>
                <w:szCs w:val="20"/>
              </w:rPr>
              <w:t>.</w:t>
            </w:r>
          </w:p>
          <w:p w:rsidRPr="00494B82" w:rsidR="00494B82" w:rsidP="0FCBEE93" w:rsidRDefault="00494B82" w14:paraId="50777B09" w14:textId="1E88535B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0D3E4560" w14:textId="421E9749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68B0C362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Namerno uničevanje šolske lastnine. </w:t>
            </w:r>
            <w:r w:rsidRPr="0FCBEE93" w:rsidR="725A2504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Kajenje, </w:t>
            </w:r>
            <w:r w:rsidRPr="0FCBEE93" w:rsidR="725A2504">
              <w:rPr>
                <w:rFonts w:ascii="Georgia" w:hAnsi="Georgia"/>
                <w:i w:val="0"/>
                <w:iCs w:val="0"/>
                <w:sz w:val="20"/>
                <w:szCs w:val="20"/>
              </w:rPr>
              <w:t>vejpanje</w:t>
            </w:r>
            <w:r w:rsidRPr="0FCBEE93" w:rsidR="725A2504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, </w:t>
            </w:r>
            <w:r w:rsidRPr="0FCBEE93" w:rsidR="19AACBD7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uporaba drog, pitje energijskih pijač, </w:t>
            </w:r>
            <w:r w:rsidRPr="0FCBEE93" w:rsidR="725A2504">
              <w:rPr>
                <w:rFonts w:ascii="Georgia" w:hAnsi="Georgia"/>
                <w:i w:val="0"/>
                <w:iCs w:val="0"/>
                <w:sz w:val="20"/>
                <w:szCs w:val="20"/>
              </w:rPr>
              <w:t>prinašanje orožja v šolski prostor.</w:t>
            </w:r>
          </w:p>
          <w:p w:rsidRPr="00494B82" w:rsidR="00494B82" w:rsidP="0FCBEE93" w:rsidRDefault="00494B82" w14:paraId="01249758" w14:textId="0ABEF710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047F3E2D" w14:textId="539051D6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3EAE3442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Nespoštljiv odnos do hrane. </w:t>
            </w:r>
          </w:p>
        </w:tc>
      </w:tr>
    </w:tbl>
    <w:p w:rsidR="00993138" w:rsidP="00B216D6" w:rsidRDefault="00494B82" w14:paraId="0C6976A9" w14:textId="1380B580">
      <w:pPr>
        <w:jc w:val="both"/>
        <w:rPr>
          <w:rFonts w:ascii="Georgia" w:hAnsi="Georgia"/>
        </w:rPr>
      </w:pPr>
      <w:r w:rsidRPr="00393168">
        <w:rPr>
          <w:rFonts w:ascii="Georgia" w:hAnsi="Georgia"/>
          <w:b/>
          <w:bCs/>
          <w:color w:val="7030A0"/>
          <w:sz w:val="28"/>
          <w:szCs w:val="24"/>
        </w:rPr>
        <w:lastRenderedPageBreak/>
        <w:t xml:space="preserve">3.  </w:t>
      </w:r>
      <w:r w:rsidRPr="00393168" w:rsidR="00393168">
        <w:rPr>
          <w:rFonts w:ascii="Georgia" w:hAnsi="Georgia"/>
          <w:b/>
          <w:bCs/>
          <w:color w:val="7030A0"/>
          <w:sz w:val="28"/>
          <w:szCs w:val="24"/>
        </w:rPr>
        <w:t>UKREPI</w:t>
      </w:r>
      <w:r w:rsidRPr="00393168" w:rsidR="00393168">
        <w:rPr>
          <w:rFonts w:ascii="Georgia" w:hAnsi="Georgia"/>
          <w:color w:val="7030A0"/>
          <w:sz w:val="28"/>
          <w:szCs w:val="24"/>
        </w:rPr>
        <w:t xml:space="preserve"> </w:t>
      </w:r>
      <w:r>
        <w:rPr>
          <w:rFonts w:ascii="Georgia" w:hAnsi="Georgia"/>
        </w:rPr>
        <w:t>V razpredelnico zapišite predlagane ukrepe, za katere menite, da jih je potrebno uvesti na šoli glede na težo kršitve.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4B82" w:rsidTr="0FCBEE93" w14:paraId="20BA9AB4" w14:textId="77777777">
        <w:tc>
          <w:tcPr>
            <w:tcW w:w="3498" w:type="dxa"/>
            <w:tcMar/>
          </w:tcPr>
          <w:p w:rsidRPr="00494B82" w:rsidR="00494B82" w:rsidP="00B63C16" w:rsidRDefault="00494B82" w14:paraId="45D4106A" w14:textId="77777777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Lažje kršitve</w:t>
            </w:r>
          </w:p>
        </w:tc>
        <w:tc>
          <w:tcPr>
            <w:tcW w:w="3498" w:type="dxa"/>
            <w:tcMar/>
          </w:tcPr>
          <w:p w:rsidRPr="00494B82" w:rsidR="00494B82" w:rsidP="00B63C16" w:rsidRDefault="00494B82" w14:paraId="73868407" w14:textId="77777777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Srednje težke kršitve</w:t>
            </w:r>
          </w:p>
        </w:tc>
        <w:tc>
          <w:tcPr>
            <w:tcW w:w="3499" w:type="dxa"/>
            <w:tcMar/>
          </w:tcPr>
          <w:p w:rsidRPr="00494B82" w:rsidR="00494B82" w:rsidP="00B63C16" w:rsidRDefault="00494B82" w14:paraId="0A83F25D" w14:textId="77777777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Težke kršitve</w:t>
            </w:r>
          </w:p>
        </w:tc>
        <w:tc>
          <w:tcPr>
            <w:tcW w:w="3499" w:type="dxa"/>
            <w:tcMar/>
          </w:tcPr>
          <w:p w:rsidRPr="00494B82" w:rsidR="00494B82" w:rsidP="00B63C16" w:rsidRDefault="00494B82" w14:paraId="02F589F8" w14:textId="77777777">
            <w:pPr>
              <w:jc w:val="both"/>
              <w:rPr>
                <w:rFonts w:ascii="Georgia" w:hAnsi="Georgia"/>
                <w:b/>
                <w:bCs/>
              </w:rPr>
            </w:pPr>
            <w:r w:rsidRPr="00494B82">
              <w:rPr>
                <w:rFonts w:ascii="Georgia" w:hAnsi="Georgia"/>
                <w:b/>
                <w:bCs/>
              </w:rPr>
              <w:t>Najtežje kršitve</w:t>
            </w:r>
          </w:p>
        </w:tc>
      </w:tr>
      <w:tr w:rsidR="00494B82" w:rsidTr="0FCBEE93" w14:paraId="747D0C4D" w14:textId="77777777">
        <w:tc>
          <w:tcPr>
            <w:tcW w:w="3498" w:type="dxa"/>
            <w:tcMar/>
          </w:tcPr>
          <w:p w:rsidR="00494B82" w:rsidP="00B63C16" w:rsidRDefault="00494B82" w14:paraId="31CDBA4B" w14:textId="2A8961D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0"/>
                <w:szCs w:val="18"/>
              </w:rPr>
              <w:t>Primer: Učenca pošljemo iz razreda.</w:t>
            </w:r>
          </w:p>
          <w:p w:rsidR="00494B82" w:rsidP="00B63C16" w:rsidRDefault="00494B82" w14:paraId="3C70A3FE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48500B75" w14:textId="15A30035">
            <w:pPr>
              <w:jc w:val="both"/>
              <w:rPr>
                <w:rFonts w:ascii="Georgia" w:hAnsi="Georgia"/>
              </w:rPr>
            </w:pPr>
            <w:r w:rsidRPr="0FCBEE93" w:rsidR="1E00A6DB">
              <w:rPr>
                <w:rFonts w:ascii="Georgia" w:hAnsi="Georgia"/>
              </w:rPr>
              <w:t xml:space="preserve">Ustno opozorilo učitelja. </w:t>
            </w:r>
            <w:r w:rsidRPr="0FCBEE93" w:rsidR="6DCFB70E">
              <w:rPr>
                <w:rFonts w:ascii="Georgia" w:hAnsi="Georgia"/>
              </w:rPr>
              <w:t>Učenec sam zapiše svoj prekršek v beležko, pokliče starše.</w:t>
            </w:r>
          </w:p>
          <w:p w:rsidR="00494B82" w:rsidP="00B63C16" w:rsidRDefault="00494B82" w14:paraId="41D46C95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0D566B3F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475CFE91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4B2060E4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3431E771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7988A101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0995A418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4CC4E297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3835ABB3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7E08BAA1" w14:textId="44F2B7A5">
            <w:pPr>
              <w:jc w:val="both"/>
              <w:rPr>
                <w:rFonts w:ascii="Georgia" w:hAnsi="Georgia"/>
              </w:rPr>
            </w:pPr>
          </w:p>
          <w:p w:rsidR="001E7246" w:rsidP="00B63C16" w:rsidRDefault="001E7246" w14:paraId="2E7C0B69" w14:textId="77777777">
            <w:pPr>
              <w:jc w:val="both"/>
              <w:rPr>
                <w:rFonts w:ascii="Georgia" w:hAnsi="Georgia"/>
              </w:rPr>
            </w:pPr>
          </w:p>
          <w:p w:rsidR="00494B82" w:rsidP="00B63C16" w:rsidRDefault="00494B82" w14:paraId="269E6154" w14:textId="04F99A1A">
            <w:pPr>
              <w:jc w:val="both"/>
              <w:rPr>
                <w:rFonts w:ascii="Georgia" w:hAnsi="Georgia"/>
              </w:rPr>
            </w:pPr>
          </w:p>
          <w:p w:rsidR="00393168" w:rsidP="00B63C16" w:rsidRDefault="00393168" w14:paraId="76998FF0" w14:textId="09352FBF">
            <w:pPr>
              <w:jc w:val="both"/>
              <w:rPr>
                <w:rFonts w:ascii="Georgia" w:hAnsi="Georgia"/>
              </w:rPr>
            </w:pPr>
          </w:p>
          <w:p w:rsidR="00393168" w:rsidP="00B63C16" w:rsidRDefault="00393168" w14:paraId="587554ED" w14:textId="77777777">
            <w:pPr>
              <w:jc w:val="both"/>
              <w:rPr>
                <w:rFonts w:ascii="Georgia" w:hAnsi="Georgia"/>
              </w:rPr>
            </w:pPr>
          </w:p>
          <w:p w:rsidRPr="00494B82" w:rsidR="00494B82" w:rsidP="00494B82" w:rsidRDefault="00494B82" w14:paraId="2508984D" w14:textId="413D972C">
            <w:pPr>
              <w:rPr>
                <w:rFonts w:ascii="Georgia" w:hAnsi="Georgia"/>
              </w:rPr>
            </w:pPr>
          </w:p>
        </w:tc>
        <w:tc>
          <w:tcPr>
            <w:tcW w:w="3498" w:type="dxa"/>
            <w:tcMar/>
          </w:tcPr>
          <w:p w:rsidRPr="00494B82" w:rsidR="00494B82" w:rsidP="0FCBEE93" w:rsidRDefault="00494B82" w14:noSpellErr="1" w14:paraId="4721A1C7" w14:textId="7539C34C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Učenca pošljemo iz razreda.</w:t>
            </w:r>
          </w:p>
          <w:p w:rsidRPr="00494B82" w:rsidR="00494B82" w:rsidP="0FCBEE93" w:rsidRDefault="00494B82" w14:paraId="7CE6D1CD" w14:textId="58FD22BE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25D851AB" w14:textId="209E19A4">
            <w:pPr>
              <w:pStyle w:val="Navaden"/>
              <w:jc w:val="both"/>
              <w:rPr>
                <w:rFonts w:ascii="Georgia" w:hAnsi="Georgia"/>
              </w:rPr>
            </w:pPr>
            <w:r w:rsidRPr="0FCBEE93" w:rsidR="7D531973">
              <w:rPr>
                <w:rFonts w:ascii="Georgia" w:hAnsi="Georgia"/>
              </w:rPr>
              <w:t>Obvestilo staršem.</w:t>
            </w:r>
            <w:r w:rsidRPr="0FCBEE93" w:rsidR="0E7D4476">
              <w:rPr>
                <w:rFonts w:ascii="Georgia" w:hAnsi="Georgia"/>
              </w:rPr>
              <w:t xml:space="preserve"> Obvestiti razrednika.</w:t>
            </w:r>
          </w:p>
          <w:p w:rsidRPr="00494B82" w:rsidR="00494B82" w:rsidP="0FCBEE93" w:rsidRDefault="00494B82" w14:paraId="757A8618" w14:textId="0A9B2F74">
            <w:pPr>
              <w:pStyle w:val="Navaden"/>
              <w:jc w:val="both"/>
              <w:rPr>
                <w:rFonts w:ascii="Georgia" w:hAnsi="Georgia"/>
              </w:rPr>
            </w:pPr>
          </w:p>
          <w:p w:rsidRPr="00494B82" w:rsidR="00494B82" w:rsidP="0FCBEE93" w:rsidRDefault="00494B82" w14:paraId="55C79212" w14:textId="711D0B70">
            <w:pPr>
              <w:pStyle w:val="Navaden"/>
              <w:jc w:val="both"/>
              <w:rPr>
                <w:rFonts w:ascii="Georgia" w:hAnsi="Georgia"/>
              </w:rPr>
            </w:pPr>
            <w:r w:rsidRPr="0FCBEE93" w:rsidR="269237FE">
              <w:rPr>
                <w:rFonts w:ascii="Georgia" w:hAnsi="Georgia"/>
              </w:rPr>
              <w:t xml:space="preserve">Pomoč učenca pri popravilu škode. </w:t>
            </w:r>
          </w:p>
        </w:tc>
        <w:tc>
          <w:tcPr>
            <w:tcW w:w="3499" w:type="dxa"/>
            <w:tcMar/>
          </w:tcPr>
          <w:p w:rsidRPr="00494B82" w:rsidR="00494B82" w:rsidP="0FCBEE93" w:rsidRDefault="00494B82" w14:noSpellErr="1" w14:paraId="6F24A79A" w14:textId="218F96B0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Plačilo škode.</w:t>
            </w:r>
          </w:p>
          <w:p w:rsidRPr="00494B82" w:rsidR="00494B82" w:rsidP="0FCBEE93" w:rsidRDefault="00494B82" w14:paraId="19AC647F" w14:textId="7FBDDD81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0180BF07" w14:textId="1FA57BAA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3450331A" w14:textId="5AD8D03B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0397099F">
              <w:rPr>
                <w:rFonts w:ascii="Georgia" w:hAnsi="Georgia"/>
                <w:i w:val="0"/>
                <w:iCs w:val="0"/>
                <w:sz w:val="20"/>
                <w:szCs w:val="20"/>
              </w:rPr>
              <w:t>Razgovor s starši</w:t>
            </w:r>
            <w:r w:rsidRPr="0FCBEE93" w:rsidR="7527F286">
              <w:rPr>
                <w:rFonts w:ascii="Georgia" w:hAnsi="Georgia"/>
                <w:i w:val="0"/>
                <w:iCs w:val="0"/>
                <w:sz w:val="20"/>
                <w:szCs w:val="20"/>
              </w:rPr>
              <w:t>, razrednikom,</w:t>
            </w:r>
            <w:r w:rsidRPr="0FCBEE93" w:rsidR="0397099F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 svetovalno službo</w:t>
            </w:r>
            <w:r w:rsidRPr="0FCBEE93" w:rsidR="40CB75D9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 in vodstvom šole.</w:t>
            </w:r>
          </w:p>
          <w:p w:rsidRPr="00494B82" w:rsidR="00494B82" w:rsidP="0FCBEE93" w:rsidRDefault="00494B82" w14:paraId="6759FD83" w14:textId="121B323F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</w:p>
          <w:p w:rsidRPr="00494B82" w:rsidR="00494B82" w:rsidP="0FCBEE93" w:rsidRDefault="00494B82" w14:paraId="643B9D0B" w14:textId="55729CB2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5388C00B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Plačilo škode in pomoč učenca pri popravilu škode. </w:t>
            </w:r>
          </w:p>
        </w:tc>
        <w:tc>
          <w:tcPr>
            <w:tcW w:w="3499" w:type="dxa"/>
            <w:tcMar/>
          </w:tcPr>
          <w:p w:rsidRPr="00494B82" w:rsidR="00494B82" w:rsidP="0FCBEE93" w:rsidRDefault="00494B82" w14:noSpellErr="1" w14:paraId="405A27D7" w14:textId="5EC05027">
            <w:pPr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0494B82">
              <w:rPr>
                <w:rFonts w:ascii="Georgia" w:hAnsi="Georgia"/>
                <w:i w:val="1"/>
                <w:iCs w:val="1"/>
                <w:sz w:val="20"/>
                <w:szCs w:val="20"/>
              </w:rPr>
              <w:t>Primer: Odstop zadeve zunanji inštituciji.</w:t>
            </w:r>
          </w:p>
          <w:p w:rsidRPr="00494B82" w:rsidR="00494B82" w:rsidP="0FCBEE93" w:rsidRDefault="00494B82" w14:paraId="264B6363" w14:textId="3F229A98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</w:p>
          <w:p w:rsidRPr="00494B82" w:rsidR="00494B82" w:rsidP="0FCBEE93" w:rsidRDefault="00494B82" w14:paraId="76034912" w14:textId="1FA64E74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1B4A713E">
              <w:rPr>
                <w:rFonts w:ascii="Georgia" w:hAnsi="Georgia"/>
                <w:i w:val="0"/>
                <w:iCs w:val="0"/>
                <w:sz w:val="20"/>
                <w:szCs w:val="20"/>
              </w:rPr>
              <w:t>Vzgojni</w:t>
            </w:r>
            <w:r w:rsidRPr="0FCBEE93" w:rsidR="3CB474BB">
              <w:rPr>
                <w:rFonts w:ascii="Georgia" w:hAnsi="Georgia"/>
                <w:i w:val="0"/>
                <w:iCs w:val="0"/>
                <w:sz w:val="20"/>
                <w:szCs w:val="20"/>
              </w:rPr>
              <w:t xml:space="preserve"> opomin.</w:t>
            </w:r>
            <w:r w:rsidRPr="0FCBEE93" w:rsidR="3CB474BB">
              <w:rPr>
                <w:rFonts w:ascii="Georgia" w:hAnsi="Georgia"/>
                <w:i w:val="1"/>
                <w:iCs w:val="1"/>
                <w:sz w:val="20"/>
                <w:szCs w:val="20"/>
              </w:rPr>
              <w:t xml:space="preserve"> </w:t>
            </w:r>
            <w:r w:rsidRPr="0FCBEE93" w:rsidR="4B1FAC85">
              <w:rPr>
                <w:rFonts w:ascii="Georgia" w:hAnsi="Georgia"/>
                <w:i w:val="0"/>
                <w:iCs w:val="0"/>
                <w:sz w:val="20"/>
                <w:szCs w:val="20"/>
              </w:rPr>
              <w:t>Individualni vzgojni načrt za učenca.</w:t>
            </w:r>
          </w:p>
          <w:p w:rsidRPr="00494B82" w:rsidR="00494B82" w:rsidP="0FCBEE93" w:rsidRDefault="00494B82" w14:paraId="5D2DBC8A" w14:textId="6147E4D2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0E2447A6">
              <w:rPr>
                <w:rFonts w:ascii="Georgia" w:hAnsi="Georgia"/>
                <w:i w:val="0"/>
                <w:iCs w:val="0"/>
                <w:sz w:val="20"/>
                <w:szCs w:val="20"/>
              </w:rPr>
              <w:t>Razgovor s starši, razrednikom, svetovalno službo in vodstvom šole.</w:t>
            </w:r>
            <w:r w:rsidRPr="0FCBEE93" w:rsidR="0E2447A6">
              <w:rPr>
                <w:rFonts w:ascii="Georgia" w:hAnsi="Georgia"/>
                <w:i w:val="1"/>
                <w:iCs w:val="1"/>
                <w:sz w:val="20"/>
                <w:szCs w:val="20"/>
              </w:rPr>
              <w:t xml:space="preserve"> </w:t>
            </w:r>
          </w:p>
          <w:p w:rsidRPr="00494B82" w:rsidR="00494B82" w:rsidP="0FCBEE93" w:rsidRDefault="00494B82" w14:paraId="5E04AD66" w14:textId="1D5A5100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3CB474BB">
              <w:rPr>
                <w:rFonts w:ascii="Georgia" w:hAnsi="Georgia"/>
                <w:i w:val="0"/>
                <w:iCs w:val="0"/>
                <w:sz w:val="20"/>
                <w:szCs w:val="20"/>
              </w:rPr>
              <w:t>Prijava na policijo.</w:t>
            </w:r>
          </w:p>
        </w:tc>
      </w:tr>
    </w:tbl>
    <w:p w:rsidR="00393168" w:rsidP="00B216D6" w:rsidRDefault="00393168" w14:paraId="6E19BBB3" w14:textId="77777777">
      <w:pPr>
        <w:jc w:val="both"/>
        <w:rPr>
          <w:rFonts w:ascii="Georgia" w:hAnsi="Georgia"/>
        </w:rPr>
        <w:sectPr w:rsidR="00393168" w:rsidSect="00494B8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Pr="00393168" w:rsidR="00393168" w:rsidP="00B216D6" w:rsidRDefault="00393168" w14:paraId="108EB17F" w14:textId="5A477BCE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 w:rsidRPr="00393168">
        <w:rPr>
          <w:rFonts w:ascii="Georgia" w:hAnsi="Georgia"/>
          <w:b/>
          <w:bCs/>
          <w:color w:val="7030A0"/>
          <w:sz w:val="28"/>
          <w:szCs w:val="24"/>
        </w:rPr>
        <w:lastRenderedPageBreak/>
        <w:t>4. SKUPNI DOGOVOR</w:t>
      </w:r>
    </w:p>
    <w:p w:rsidR="00393168" w:rsidP="0FCBEE93" w:rsidRDefault="00393168" w14:paraId="3459C9E5" w14:textId="22D31FA7">
      <w:pPr>
        <w:jc w:val="both"/>
        <w:rPr>
          <w:rFonts w:ascii="Georgia" w:hAnsi="Georgia"/>
          <w:i w:val="1"/>
          <w:iCs w:val="1"/>
          <w:sz w:val="20"/>
          <w:szCs w:val="20"/>
        </w:rPr>
      </w:pPr>
      <w:r w:rsidRPr="0FCBEE93" w:rsidR="00393168">
        <w:rPr>
          <w:rFonts w:ascii="Georgia" w:hAnsi="Georgia"/>
        </w:rPr>
        <w:t xml:space="preserve">Zapišite 5 kršitev, za katere menite, da so res 'NO GO', torej, da jih je potrebno kaznovati ne glede na individualni primer učenca (npr. hujše fizično nasilje). </w:t>
      </w:r>
    </w:p>
    <w:p w:rsidR="47DAADB3" w:rsidP="0FCBEE93" w:rsidRDefault="47DAADB3" w14:paraId="397A610E" w14:textId="45E921B1">
      <w:pPr>
        <w:jc w:val="both"/>
        <w:rPr>
          <w:rFonts w:ascii="Georgia" w:hAnsi="Georgia"/>
          <w:i w:val="1"/>
          <w:iCs w:val="1"/>
          <w:sz w:val="20"/>
          <w:szCs w:val="20"/>
        </w:rPr>
      </w:pPr>
      <w:r>
        <w:br/>
      </w:r>
      <w:r w:rsidRPr="0FCBEE93" w:rsidR="47DAADB3">
        <w:rPr>
          <w:rFonts w:ascii="Georgia" w:hAnsi="Georgia"/>
          <w:i w:val="0"/>
          <w:iCs w:val="0"/>
          <w:sz w:val="20"/>
          <w:szCs w:val="20"/>
        </w:rPr>
        <w:t>1. Uporaba mobilnega telefona ali pametne ure med poukom, snemanje učencev, učiteljev.</w:t>
      </w:r>
    </w:p>
    <w:p w:rsidR="0FCBEE93" w:rsidP="0FCBEE93" w:rsidRDefault="0FCBEE93" w14:paraId="4A28CDEF" w14:textId="780E6338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</w:p>
    <w:p w:rsidR="47DAADB3" w:rsidP="0FCBEE93" w:rsidRDefault="47DAADB3" w14:paraId="1076E758" w14:textId="6E1306F1">
      <w:pPr>
        <w:pStyle w:val="Navaden"/>
        <w:jc w:val="both"/>
        <w:rPr>
          <w:rFonts w:ascii="Georgia" w:hAnsi="Georgia"/>
          <w:i w:val="1"/>
          <w:iCs w:val="1"/>
          <w:sz w:val="20"/>
          <w:szCs w:val="20"/>
        </w:rPr>
      </w:pPr>
      <w:r w:rsidRPr="0FCBEE93" w:rsidR="47DAADB3">
        <w:rPr>
          <w:rFonts w:ascii="Georgia" w:hAnsi="Georgia"/>
          <w:i w:val="0"/>
          <w:iCs w:val="0"/>
          <w:sz w:val="20"/>
          <w:szCs w:val="20"/>
        </w:rPr>
        <w:t>2. Nasilno (fizično, verbalno, psihično, spletno, spolno) vedenje do učencev, učiteljev, tehničnega osebja in vodstva.</w:t>
      </w:r>
    </w:p>
    <w:p w:rsidR="0FCBEE93" w:rsidP="0FCBEE93" w:rsidRDefault="0FCBEE93" w14:paraId="4BF20A98" w14:textId="1E88535B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</w:p>
    <w:p w:rsidR="47DAADB3" w:rsidP="0FCBEE93" w:rsidRDefault="47DAADB3" w14:paraId="2D086752" w14:textId="6BEC7AC3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  <w:r w:rsidRPr="0FCBEE93" w:rsidR="47DAADB3">
        <w:rPr>
          <w:rFonts w:ascii="Georgia" w:hAnsi="Georgia"/>
          <w:i w:val="0"/>
          <w:iCs w:val="0"/>
          <w:sz w:val="20"/>
          <w:szCs w:val="20"/>
        </w:rPr>
        <w:t xml:space="preserve">3. Namerno uničevanje šolske lastnine. </w:t>
      </w:r>
    </w:p>
    <w:p w:rsidR="0FCBEE93" w:rsidP="0FCBEE93" w:rsidRDefault="0FCBEE93" w14:paraId="5B8AB344" w14:textId="06515A9F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</w:p>
    <w:p w:rsidR="47DAADB3" w:rsidP="0FCBEE93" w:rsidRDefault="47DAADB3" w14:paraId="30A314E9" w14:textId="7D3C1074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  <w:r w:rsidRPr="0FCBEE93" w:rsidR="47DAADB3">
        <w:rPr>
          <w:rFonts w:ascii="Georgia" w:hAnsi="Georgia"/>
          <w:i w:val="0"/>
          <w:iCs w:val="0"/>
          <w:sz w:val="20"/>
          <w:szCs w:val="20"/>
        </w:rPr>
        <w:t xml:space="preserve">4. Kajenje, </w:t>
      </w:r>
      <w:r w:rsidRPr="0FCBEE93" w:rsidR="47DAADB3">
        <w:rPr>
          <w:rFonts w:ascii="Georgia" w:hAnsi="Georgia"/>
          <w:i w:val="0"/>
          <w:iCs w:val="0"/>
          <w:sz w:val="20"/>
          <w:szCs w:val="20"/>
        </w:rPr>
        <w:t>vejpanje</w:t>
      </w:r>
      <w:r w:rsidRPr="0FCBEE93" w:rsidR="47DAADB3">
        <w:rPr>
          <w:rFonts w:ascii="Georgia" w:hAnsi="Georgia"/>
          <w:i w:val="0"/>
          <w:iCs w:val="0"/>
          <w:sz w:val="20"/>
          <w:szCs w:val="20"/>
        </w:rPr>
        <w:t>, uporaba drog, pitje energijskih pijač, prinašanje orožja v šolski prostor.</w:t>
      </w:r>
    </w:p>
    <w:p w:rsidR="0FCBEE93" w:rsidP="0FCBEE93" w:rsidRDefault="0FCBEE93" w14:paraId="6E1B5C53" w14:textId="0ABEF710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</w:p>
    <w:p w:rsidR="47DAADB3" w:rsidP="0FCBEE93" w:rsidRDefault="47DAADB3" w14:paraId="76E7CBC3" w14:textId="5F6325D5">
      <w:pPr>
        <w:pStyle w:val="Navaden"/>
        <w:jc w:val="both"/>
        <w:rPr>
          <w:rFonts w:ascii="Georgia" w:hAnsi="Georgia"/>
          <w:i w:val="0"/>
          <w:iCs w:val="0"/>
          <w:sz w:val="20"/>
          <w:szCs w:val="20"/>
        </w:rPr>
      </w:pPr>
      <w:r w:rsidRPr="0FCBEE93" w:rsidR="47DAADB3">
        <w:rPr>
          <w:rFonts w:ascii="Georgia" w:hAnsi="Georgia"/>
          <w:i w:val="0"/>
          <w:iCs w:val="0"/>
          <w:sz w:val="20"/>
          <w:szCs w:val="20"/>
        </w:rPr>
        <w:t>5. Nespoštljiv odnos do hrane.</w:t>
      </w:r>
    </w:p>
    <w:p w:rsidRPr="00393168" w:rsidR="00393168" w:rsidP="00393168" w:rsidRDefault="00393168" w14:paraId="298426CD" w14:textId="4DD14FD4">
      <w:pPr>
        <w:jc w:val="both"/>
        <w:rPr>
          <w:rFonts w:ascii="Georgia" w:hAnsi="Georgia"/>
          <w:sz w:val="16"/>
          <w:szCs w:val="14"/>
        </w:rPr>
      </w:pPr>
    </w:p>
    <w:p w:rsidR="00393168" w:rsidP="00393168" w:rsidRDefault="00393168" w14:paraId="71F04B2F" w14:textId="24027A56">
      <w:pPr>
        <w:jc w:val="both"/>
        <w:rPr>
          <w:rFonts w:ascii="Georgia" w:hAnsi="Georgia"/>
        </w:rPr>
      </w:pPr>
      <w:r>
        <w:rPr>
          <w:rFonts w:ascii="Georgia" w:hAnsi="Georgia"/>
        </w:rPr>
        <w:t>Kako bi te kršitve sankcionirali?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3168" w:rsidTr="0FCBEE93" w14:paraId="2CBC55C4" w14:textId="77777777">
        <w:tc>
          <w:tcPr>
            <w:tcW w:w="9062" w:type="dxa"/>
            <w:tcMar/>
          </w:tcPr>
          <w:p w:rsidR="00393168" w:rsidP="00393168" w:rsidRDefault="00393168" w14:paraId="510B25BB" w14:textId="77777777">
            <w:pPr>
              <w:jc w:val="both"/>
              <w:rPr>
                <w:rFonts w:ascii="Georgia" w:hAnsi="Georgia"/>
              </w:rPr>
            </w:pPr>
          </w:p>
          <w:p w:rsidR="00393168" w:rsidP="0FCBEE93" w:rsidRDefault="00393168" w14:paraId="1FA2B14A" w14:textId="1FA64E74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Vzgojni opomin.</w:t>
            </w:r>
            <w:r w:rsidRPr="0FCBEE93" w:rsidR="520FD782">
              <w:rPr>
                <w:rFonts w:ascii="Georgia" w:hAnsi="Georgia"/>
                <w:i w:val="1"/>
                <w:iCs w:val="1"/>
                <w:sz w:val="20"/>
                <w:szCs w:val="20"/>
              </w:rPr>
              <w:t xml:space="preserve"> </w:t>
            </w: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Individualni vzgojni načrt za učenca.</w:t>
            </w:r>
          </w:p>
          <w:p w:rsidR="00393168" w:rsidP="0FCBEE93" w:rsidRDefault="00393168" w14:paraId="0C04A526" w14:textId="6147E4D2">
            <w:pPr>
              <w:pStyle w:val="Navaden"/>
              <w:jc w:val="both"/>
              <w:rPr>
                <w:rFonts w:ascii="Georgia" w:hAnsi="Georgia"/>
                <w:i w:val="1"/>
                <w:iCs w:val="1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Razgovor s starši, razrednikom, svetovalno službo in vodstvom šole.</w:t>
            </w:r>
            <w:r w:rsidRPr="0FCBEE93" w:rsidR="520FD782">
              <w:rPr>
                <w:rFonts w:ascii="Georgia" w:hAnsi="Georgia"/>
                <w:i w:val="1"/>
                <w:iCs w:val="1"/>
                <w:sz w:val="20"/>
                <w:szCs w:val="20"/>
              </w:rPr>
              <w:t xml:space="preserve"> </w:t>
            </w:r>
          </w:p>
          <w:p w:rsidR="00393168" w:rsidP="0FCBEE93" w:rsidRDefault="00393168" w14:paraId="5ED3994A" w14:textId="50F57F6C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Prijava na policijo.</w:t>
            </w:r>
          </w:p>
          <w:p w:rsidR="520FD782" w:rsidP="0FCBEE93" w:rsidRDefault="520FD782" w14:paraId="74C9B8A6" w14:textId="01817C9B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Izločitev od pouka (suspenz), starši učenca prevzamejo, učitelj ni dolžen učencu pošiljati učne snovi, učenec je lahko ocenjen takoj, ko se vrne nazaj v šolo.</w:t>
            </w:r>
          </w:p>
          <w:p w:rsidR="520FD782" w:rsidP="0FCBEE93" w:rsidRDefault="520FD782" w14:paraId="5E054A1C" w14:textId="6F95B65B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Prepis v drug oddelek.</w:t>
            </w:r>
          </w:p>
          <w:p w:rsidR="520FD782" w:rsidP="0FCBEE93" w:rsidRDefault="520FD782" w14:paraId="5CCE3A35" w14:textId="5415CC09">
            <w:pPr>
              <w:pStyle w:val="Navaden"/>
              <w:jc w:val="both"/>
              <w:rPr>
                <w:rFonts w:ascii="Georgia" w:hAnsi="Georgia"/>
                <w:i w:val="0"/>
                <w:iCs w:val="0"/>
                <w:sz w:val="20"/>
                <w:szCs w:val="20"/>
              </w:rPr>
            </w:pPr>
            <w:r w:rsidRPr="0FCBEE93" w:rsidR="520FD782">
              <w:rPr>
                <w:rFonts w:ascii="Georgia" w:hAnsi="Georgia"/>
                <w:i w:val="0"/>
                <w:iCs w:val="0"/>
                <w:sz w:val="20"/>
                <w:szCs w:val="20"/>
              </w:rPr>
              <w:t>Prešolanje.</w:t>
            </w:r>
          </w:p>
          <w:p w:rsidR="00393168" w:rsidP="00393168" w:rsidRDefault="00393168" w14:paraId="57888DFF" w14:textId="7D19B8CD">
            <w:pPr>
              <w:jc w:val="both"/>
              <w:rPr>
                <w:rFonts w:ascii="Georgia" w:hAnsi="Georgia"/>
              </w:rPr>
            </w:pPr>
          </w:p>
        </w:tc>
      </w:tr>
    </w:tbl>
    <w:p w:rsidR="00393168" w:rsidP="00393168" w:rsidRDefault="00393168" w14:paraId="784B4E28" w14:textId="7C024D2A">
      <w:pPr>
        <w:jc w:val="both"/>
        <w:rPr>
          <w:rFonts w:ascii="Georgia" w:hAnsi="Georgia"/>
        </w:rPr>
      </w:pPr>
    </w:p>
    <w:p w:rsidRPr="00393168" w:rsidR="00393168" w:rsidP="00393168" w:rsidRDefault="00393168" w14:paraId="18D03CC2" w14:textId="7B465E7A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 w:rsidRPr="00393168">
        <w:rPr>
          <w:rFonts w:ascii="Georgia" w:hAnsi="Georgia"/>
          <w:b/>
          <w:bCs/>
          <w:color w:val="7030A0"/>
          <w:sz w:val="28"/>
          <w:szCs w:val="24"/>
        </w:rPr>
        <w:t>6. PROTOKOLI UKREPANJA</w:t>
      </w:r>
    </w:p>
    <w:p w:rsidR="00393168" w:rsidP="00393168" w:rsidRDefault="00393168" w14:paraId="719C7810" w14:textId="63C85E22">
      <w:pPr>
        <w:jc w:val="both"/>
        <w:rPr>
          <w:rFonts w:ascii="Georgia" w:hAnsi="Georgia"/>
        </w:rPr>
      </w:pPr>
      <w:r>
        <w:rPr>
          <w:rFonts w:ascii="Georgia" w:hAnsi="Georgia"/>
        </w:rPr>
        <w:t>Katerih protokolov ravnanja ob zaznanih situacijah si želimo na šoli? (Zavedati se moramo, da vseh situacij ne moremo predvideti, prav tako je možno vsak primer individualno reševati).</w:t>
      </w:r>
    </w:p>
    <w:p w:rsidR="00393168" w:rsidP="00393168" w:rsidRDefault="00393168" w14:paraId="597AFA91" w14:textId="4B98F062">
      <w:pPr>
        <w:jc w:val="both"/>
        <w:rPr>
          <w:rFonts w:ascii="Georgia" w:hAnsi="Georgia"/>
          <w:i/>
          <w:iCs/>
          <w:sz w:val="20"/>
          <w:szCs w:val="18"/>
        </w:rPr>
      </w:pPr>
      <w:r>
        <w:rPr>
          <w:rFonts w:ascii="Georgia" w:hAnsi="Georgia"/>
          <w:i/>
          <w:iCs/>
          <w:sz w:val="20"/>
          <w:szCs w:val="18"/>
        </w:rPr>
        <w:t xml:space="preserve">Primer: Protokol ob zaznavi </w:t>
      </w:r>
      <w:proofErr w:type="spellStart"/>
      <w:r>
        <w:rPr>
          <w:rFonts w:ascii="Georgia" w:hAnsi="Georgia"/>
          <w:i/>
          <w:iCs/>
          <w:sz w:val="20"/>
          <w:szCs w:val="18"/>
        </w:rPr>
        <w:t>medvrstniškega</w:t>
      </w:r>
      <w:proofErr w:type="spellEnd"/>
      <w:r>
        <w:rPr>
          <w:rFonts w:ascii="Georgia" w:hAnsi="Georgia"/>
          <w:i/>
          <w:iCs/>
          <w:sz w:val="20"/>
          <w:szCs w:val="18"/>
        </w:rPr>
        <w:t xml:space="preserve"> nasilja.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3168" w:rsidTr="0FCBEE93" w14:paraId="05539E19" w14:textId="77777777">
        <w:tc>
          <w:tcPr>
            <w:tcW w:w="9062" w:type="dxa"/>
            <w:tcMar/>
          </w:tcPr>
          <w:p w:rsidR="00393168" w:rsidP="00393168" w:rsidRDefault="00393168" w14:paraId="2D23E831" w14:textId="77777777">
            <w:pPr>
              <w:jc w:val="both"/>
              <w:rPr>
                <w:rFonts w:ascii="Georgia" w:hAnsi="Georgia"/>
              </w:rPr>
            </w:pPr>
          </w:p>
          <w:p w:rsidR="40D77366" w:rsidP="0FCBEE93" w:rsidRDefault="40D77366" w14:paraId="640019FF" w14:textId="612DF343">
            <w:pPr>
              <w:jc w:val="both"/>
              <w:rPr>
                <w:rFonts w:ascii="Georgia" w:hAnsi="Georgia"/>
              </w:rPr>
            </w:pPr>
            <w:r w:rsidRPr="0FCBEE93" w:rsidR="40D77366">
              <w:rPr>
                <w:rFonts w:ascii="Georgia" w:hAnsi="Georgia"/>
              </w:rPr>
              <w:t>Protokol ob motenju pouka, ob verbalnem nasilju.</w:t>
            </w:r>
          </w:p>
          <w:p w:rsidR="00393168" w:rsidP="00393168" w:rsidRDefault="00393168" w14:paraId="54D00789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52BD30BA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79947914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27746B01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1B8E6999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00598518" w14:textId="4175C23D">
            <w:pPr>
              <w:jc w:val="both"/>
              <w:rPr>
                <w:rFonts w:ascii="Georgia" w:hAnsi="Georgia"/>
              </w:rPr>
            </w:pPr>
          </w:p>
        </w:tc>
      </w:tr>
    </w:tbl>
    <w:p w:rsidRPr="00393168" w:rsidR="00393168" w:rsidP="00393168" w:rsidRDefault="00393168" w14:paraId="163AF70A" w14:textId="51BB3C85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 w:rsidRPr="00393168">
        <w:rPr>
          <w:rFonts w:ascii="Georgia" w:hAnsi="Georgia"/>
          <w:b/>
          <w:bCs/>
          <w:color w:val="7030A0"/>
          <w:sz w:val="28"/>
          <w:szCs w:val="24"/>
        </w:rPr>
        <w:t>7. ETIČNI KODEKS</w:t>
      </w:r>
    </w:p>
    <w:p w:rsidR="00393168" w:rsidP="00393168" w:rsidRDefault="00393168" w14:paraId="6E7A70A2" w14:textId="24E592BC">
      <w:pPr>
        <w:jc w:val="both"/>
        <w:rPr>
          <w:rFonts w:ascii="Georgia" w:hAnsi="Georgia"/>
        </w:rPr>
      </w:pPr>
      <w:r>
        <w:rPr>
          <w:rFonts w:ascii="Georgia" w:hAnsi="Georgia"/>
        </w:rPr>
        <w:t>Ali bi bilo smiselno, da bi učenci zapisali etični kodeks za učence? Ali menite, da bi bil etični kodeks lahko vodilo vsem na šoli ter bi promoviral spoštovanje?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3168" w:rsidTr="0FCBEE93" w14:paraId="449AE3B5" w14:textId="77777777">
        <w:tc>
          <w:tcPr>
            <w:tcW w:w="9062" w:type="dxa"/>
            <w:tcMar/>
          </w:tcPr>
          <w:p w:rsidR="00393168" w:rsidP="00393168" w:rsidRDefault="00393168" w14:paraId="3375DF46" w14:textId="6B1D62F6">
            <w:pPr>
              <w:jc w:val="both"/>
              <w:rPr>
                <w:rFonts w:ascii="Georgia" w:hAnsi="Georgia"/>
              </w:rPr>
            </w:pPr>
            <w:r w:rsidRPr="0FCBEE93" w:rsidR="6CCCC78D">
              <w:rPr>
                <w:rFonts w:ascii="Georgia" w:hAnsi="Georgia"/>
              </w:rPr>
              <w:t>Da.</w:t>
            </w:r>
          </w:p>
          <w:p w:rsidR="00393168" w:rsidP="00393168" w:rsidRDefault="00393168" w14:paraId="3391A9F1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45DCD9C3" w14:textId="4C033EEB">
            <w:pPr>
              <w:jc w:val="both"/>
              <w:rPr>
                <w:rFonts w:ascii="Georgia" w:hAnsi="Georgia"/>
              </w:rPr>
            </w:pPr>
          </w:p>
        </w:tc>
      </w:tr>
    </w:tbl>
    <w:p w:rsidRPr="004C1DE5" w:rsidR="00393168" w:rsidP="00393168" w:rsidRDefault="00393168" w14:paraId="735C0777" w14:textId="0B0FEFDE">
      <w:pPr>
        <w:jc w:val="both"/>
        <w:rPr>
          <w:rFonts w:ascii="Georgia" w:hAnsi="Georgia"/>
          <w:sz w:val="14"/>
          <w:szCs w:val="12"/>
        </w:rPr>
      </w:pPr>
    </w:p>
    <w:p w:rsidR="002E1DC4" w:rsidP="00393168" w:rsidRDefault="002E1DC4" w14:paraId="2666E14A" w14:textId="602342F1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>
        <w:rPr>
          <w:rFonts w:ascii="Georgia" w:hAnsi="Georgia"/>
          <w:b/>
          <w:bCs/>
          <w:color w:val="7030A0"/>
          <w:sz w:val="28"/>
          <w:szCs w:val="24"/>
        </w:rPr>
        <w:t>8. MNENJE O PREDLOGIH UKREPOV</w:t>
      </w:r>
    </w:p>
    <w:p w:rsidR="002E1DC4" w:rsidP="00393168" w:rsidRDefault="002E1DC4" w14:paraId="77B80266" w14:textId="43CC02E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Ali </w:t>
      </w:r>
      <w:r>
        <w:rPr>
          <w:rFonts w:ascii="Georgia" w:hAnsi="Georgia"/>
        </w:rPr>
        <w:t xml:space="preserve">se vam je porodila še kakšna ideja glede ukrepov, ki bi jih lahko v našo šolo uvedli, pa jih sedaj nimamo (npr. dežuranje učencev pri vhodu, zahteva po izpraznitvi šolske torbe)?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E1DC4" w:rsidTr="0FCBEE93" w14:paraId="2082347B" w14:textId="77777777">
        <w:tc>
          <w:tcPr>
            <w:tcW w:w="9968" w:type="dxa"/>
            <w:tcMar/>
          </w:tcPr>
          <w:p w:rsidR="002E1DC4" w:rsidP="00393168" w:rsidRDefault="002E1DC4" w14:paraId="08B0D1B0" w14:textId="1463D480">
            <w:pPr>
              <w:jc w:val="both"/>
              <w:rPr>
                <w:rFonts w:ascii="Georgia" w:hAnsi="Georgia"/>
                <w:b w:val="1"/>
                <w:bCs w:val="1"/>
                <w:color w:val="7030A0"/>
                <w:sz w:val="28"/>
                <w:szCs w:val="28"/>
              </w:rPr>
            </w:pPr>
            <w:r w:rsidRPr="0FCBEE93" w:rsidR="615E157A">
              <w:rPr>
                <w:rFonts w:ascii="Georgia" w:hAnsi="Georgia"/>
                <w:b w:val="1"/>
                <w:bCs w:val="1"/>
                <w:color w:val="7030A0"/>
                <w:sz w:val="28"/>
                <w:szCs w:val="28"/>
              </w:rPr>
              <w:t>Zahteva po izpraznitvi šolske torbe, restitucija, opravljanje družbeno-koristnega dela za kazen po pouku</w:t>
            </w:r>
            <w:r w:rsidRPr="0FCBEE93" w:rsidR="6CA5DC3A">
              <w:rPr>
                <w:rFonts w:ascii="Georgia" w:hAnsi="Georgia"/>
                <w:b w:val="1"/>
                <w:bCs w:val="1"/>
                <w:color w:val="7030A0"/>
                <w:sz w:val="28"/>
                <w:szCs w:val="28"/>
              </w:rPr>
              <w:t xml:space="preserve">, učenca se lahko odstrani iz šole (preda staršem), </w:t>
            </w:r>
            <w:r w:rsidRPr="0FCBEE93" w:rsidR="21D06AA2">
              <w:rPr>
                <w:rFonts w:ascii="Georgia" w:hAnsi="Georgia"/>
                <w:b w:val="1"/>
                <w:bCs w:val="1"/>
                <w:color w:val="7030A0"/>
                <w:sz w:val="28"/>
                <w:szCs w:val="28"/>
              </w:rPr>
              <w:t xml:space="preserve">zaseg mobilnih telefonov do konca šolskega leta, </w:t>
            </w:r>
          </w:p>
          <w:p w:rsidR="002E1DC4" w:rsidP="00393168" w:rsidRDefault="002E1DC4" w14:paraId="13022002" w14:textId="77777777">
            <w:pPr>
              <w:jc w:val="both"/>
              <w:rPr>
                <w:rFonts w:ascii="Georgia" w:hAnsi="Georgia"/>
                <w:b/>
                <w:bCs/>
                <w:color w:val="7030A0"/>
                <w:sz w:val="28"/>
                <w:szCs w:val="24"/>
              </w:rPr>
            </w:pPr>
          </w:p>
          <w:p w:rsidR="002E1DC4" w:rsidP="00393168" w:rsidRDefault="002E1DC4" w14:paraId="1198730B" w14:textId="02690C1B">
            <w:pPr>
              <w:jc w:val="both"/>
              <w:rPr>
                <w:rFonts w:ascii="Georgia" w:hAnsi="Georgia"/>
                <w:b/>
                <w:bCs/>
                <w:color w:val="7030A0"/>
                <w:sz w:val="28"/>
                <w:szCs w:val="24"/>
              </w:rPr>
            </w:pPr>
          </w:p>
        </w:tc>
      </w:tr>
    </w:tbl>
    <w:p w:rsidRPr="002E1DC4" w:rsidR="002E1DC4" w:rsidP="00393168" w:rsidRDefault="002E1DC4" w14:paraId="3871048D" w14:textId="77777777">
      <w:pPr>
        <w:jc w:val="both"/>
        <w:rPr>
          <w:rFonts w:ascii="Georgia" w:hAnsi="Georgia"/>
          <w:b/>
          <w:bCs/>
          <w:color w:val="7030A0"/>
          <w:sz w:val="22"/>
          <w:szCs w:val="20"/>
        </w:rPr>
      </w:pPr>
    </w:p>
    <w:p w:rsidRPr="00393168" w:rsidR="00393168" w:rsidP="00393168" w:rsidRDefault="002E1DC4" w14:paraId="7EA35814" w14:textId="53DD9C0A">
      <w:pPr>
        <w:jc w:val="both"/>
        <w:rPr>
          <w:rFonts w:ascii="Georgia" w:hAnsi="Georgia"/>
          <w:b/>
          <w:bCs/>
          <w:color w:val="7030A0"/>
          <w:sz w:val="28"/>
          <w:szCs w:val="24"/>
        </w:rPr>
      </w:pPr>
      <w:r>
        <w:rPr>
          <w:rFonts w:ascii="Georgia" w:hAnsi="Georgia"/>
          <w:b/>
          <w:bCs/>
          <w:color w:val="7030A0"/>
          <w:sz w:val="28"/>
          <w:szCs w:val="24"/>
        </w:rPr>
        <w:t>9</w:t>
      </w:r>
      <w:r w:rsidRPr="00393168" w:rsidR="00393168">
        <w:rPr>
          <w:rFonts w:ascii="Georgia" w:hAnsi="Georgia"/>
          <w:b/>
          <w:bCs/>
          <w:color w:val="7030A0"/>
          <w:sz w:val="28"/>
          <w:szCs w:val="24"/>
        </w:rPr>
        <w:t>. PRIMERI DOBRIH ALI SLABIH PRAKS</w:t>
      </w:r>
    </w:p>
    <w:p w:rsidR="00393168" w:rsidP="00393168" w:rsidRDefault="00393168" w14:paraId="7D71C2CE" w14:textId="170D91E9">
      <w:pPr>
        <w:jc w:val="both"/>
        <w:rPr>
          <w:rFonts w:ascii="Georgia" w:hAnsi="Georgia"/>
        </w:rPr>
      </w:pPr>
      <w:r>
        <w:rPr>
          <w:rFonts w:ascii="Georgia" w:hAnsi="Georgia"/>
        </w:rPr>
        <w:t>Ali imate v zvezi z ukrepi, spodbujanjem zaželenega vedenja ali preprečevanjem nezaželenega kakšen primer dobre ali slabe prakse? Prosim, zapišite ga: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3168" w:rsidTr="0FCBEE93" w14:paraId="54244B99" w14:textId="77777777">
        <w:tc>
          <w:tcPr>
            <w:tcW w:w="9062" w:type="dxa"/>
            <w:tcMar/>
          </w:tcPr>
          <w:p w:rsidR="00393168" w:rsidP="00393168" w:rsidRDefault="00393168" w14:paraId="1802A938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7C9C84A1" w14:textId="2FDBAB22">
            <w:pPr>
              <w:jc w:val="both"/>
              <w:rPr>
                <w:rFonts w:ascii="Georgia" w:hAnsi="Georgia"/>
              </w:rPr>
            </w:pPr>
            <w:r w:rsidRPr="0FCBEE93" w:rsidR="1895CE37">
              <w:rPr>
                <w:rFonts w:ascii="Georgia" w:hAnsi="Georgia"/>
              </w:rPr>
              <w:t>/</w:t>
            </w:r>
          </w:p>
          <w:p w:rsidR="00393168" w:rsidP="00393168" w:rsidRDefault="00393168" w14:paraId="5865B6F2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127D2AC7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0A1E93B3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64182AF2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2C65849F" w14:textId="4D9D9EC1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32E02788" w14:textId="5C5968F1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6D1BCBE7" w14:textId="5E6A3B6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2C75BA35" w14:textId="3B754A49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1DAFB3DB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323924A1" w14:textId="77777777">
            <w:pPr>
              <w:jc w:val="both"/>
              <w:rPr>
                <w:rFonts w:ascii="Georgia" w:hAnsi="Georgia"/>
              </w:rPr>
            </w:pPr>
          </w:p>
          <w:p w:rsidR="00393168" w:rsidP="00393168" w:rsidRDefault="00393168" w14:paraId="7FE3759F" w14:textId="0F9A6C4B">
            <w:pPr>
              <w:jc w:val="both"/>
              <w:rPr>
                <w:rFonts w:ascii="Georgia" w:hAnsi="Georgia"/>
              </w:rPr>
            </w:pPr>
          </w:p>
        </w:tc>
      </w:tr>
    </w:tbl>
    <w:p w:rsidRPr="001E7246" w:rsidR="00393168" w:rsidP="00393168" w:rsidRDefault="00393168" w14:paraId="659CD3E0" w14:textId="2BE51C3B">
      <w:pPr>
        <w:jc w:val="both"/>
        <w:rPr>
          <w:rFonts w:ascii="Georgia" w:hAnsi="Georgia"/>
          <w:sz w:val="16"/>
          <w:szCs w:val="14"/>
        </w:rPr>
      </w:pPr>
    </w:p>
    <w:p w:rsidR="004C1DE5" w:rsidP="00393168" w:rsidRDefault="004C1DE5" w14:paraId="0F78D3C3" w14:textId="28B3408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Kaj za vas pomeni besedna zveze: ničelna toleranca do nasilja?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246" w:rsidTr="0FCBEE93" w14:paraId="63BE49B1" w14:textId="77777777">
        <w:tc>
          <w:tcPr>
            <w:tcW w:w="9062" w:type="dxa"/>
            <w:tcMar/>
          </w:tcPr>
          <w:p w:rsidR="001E7246" w:rsidP="00393168" w:rsidRDefault="001E7246" w14:paraId="165C2BB0" w14:textId="44D39DD8">
            <w:pPr>
              <w:jc w:val="both"/>
              <w:rPr>
                <w:rFonts w:ascii="Georgia" w:hAnsi="Georgia"/>
              </w:rPr>
            </w:pPr>
          </w:p>
          <w:p w:rsidR="001E7246" w:rsidP="00393168" w:rsidRDefault="001E7246" w14:paraId="055B4DE6" w14:textId="5DBFB38B">
            <w:pPr>
              <w:jc w:val="both"/>
              <w:rPr>
                <w:rFonts w:ascii="Georgia" w:hAnsi="Georgia"/>
              </w:rPr>
            </w:pPr>
            <w:r w:rsidRPr="0FCBEE93" w:rsidR="5B7BB138">
              <w:rPr>
                <w:rFonts w:ascii="Georgia" w:hAnsi="Georgia"/>
              </w:rPr>
              <w:t xml:space="preserve">Nič je nič. </w:t>
            </w:r>
          </w:p>
          <w:p w:rsidR="001E7246" w:rsidP="00393168" w:rsidRDefault="001E7246" w14:paraId="7822D14D" w14:textId="77777777">
            <w:pPr>
              <w:jc w:val="both"/>
              <w:rPr>
                <w:rFonts w:ascii="Georgia" w:hAnsi="Georgia"/>
              </w:rPr>
            </w:pPr>
          </w:p>
          <w:p w:rsidR="001E7246" w:rsidP="00393168" w:rsidRDefault="001E7246" w14:paraId="03620DF6" w14:textId="6904CC69">
            <w:pPr>
              <w:jc w:val="both"/>
              <w:rPr>
                <w:rFonts w:ascii="Georgia" w:hAnsi="Georgia"/>
              </w:rPr>
            </w:pPr>
          </w:p>
        </w:tc>
      </w:tr>
    </w:tbl>
    <w:p w:rsidRPr="002E1DC4" w:rsidR="001E7246" w:rsidP="001E7246" w:rsidRDefault="001E7246" w14:paraId="0CD8A489" w14:textId="1F91B9F3">
      <w:pPr>
        <w:jc w:val="both"/>
        <w:rPr>
          <w:rFonts w:ascii="Georgia" w:hAnsi="Georgia"/>
          <w:sz w:val="10"/>
          <w:szCs w:val="8"/>
        </w:rPr>
      </w:pPr>
    </w:p>
    <w:tbl>
      <w:tblPr>
        <w:tblStyle w:val="Tabelamre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968"/>
      </w:tblGrid>
      <w:tr w:rsidR="001E7246" w:rsidTr="001E7246" w14:paraId="4C9B577F" w14:textId="77777777">
        <w:tc>
          <w:tcPr>
            <w:tcW w:w="9968" w:type="dxa"/>
            <w:shd w:val="clear" w:color="auto" w:fill="FBE4D5" w:themeFill="accent2" w:themeFillTint="33"/>
          </w:tcPr>
          <w:p w:rsidRPr="001E7246" w:rsidR="001E7246" w:rsidP="001E7246" w:rsidRDefault="001E7246" w14:paraId="4A08BF2F" w14:textId="22B75C3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 zaključenem delu ta dokument oddajte pedagoginji Urši Tomažič na papirju, če ste pisali na roke, oz. po e-naslovu: </w:t>
            </w:r>
            <w:hyperlink w:history="1" r:id="rId9">
              <w:r w:rsidRPr="008D42CC">
                <w:rPr>
                  <w:rStyle w:val="Hiperpovezava"/>
                  <w:rFonts w:ascii="Georgia" w:hAnsi="Georgia"/>
                </w:rPr>
                <w:t>ursa.tomazic@os-sencur.si</w:t>
              </w:r>
            </w:hyperlink>
            <w:r>
              <w:rPr>
                <w:rStyle w:val="Hiperpovezava"/>
                <w:rFonts w:ascii="Georgia" w:hAnsi="Georgia"/>
              </w:rPr>
              <w:t>,</w:t>
            </w:r>
            <w:r>
              <w:rPr>
                <w:rStyle w:val="Hiperpovezava"/>
                <w:rFonts w:ascii="Georgia" w:hAnsi="Georgia"/>
                <w:color w:val="000000" w:themeColor="text1"/>
                <w:u w:val="none"/>
              </w:rPr>
              <w:t xml:space="preserve"> če ste izpolnjevali elektronsko.</w:t>
            </w:r>
          </w:p>
        </w:tc>
      </w:tr>
    </w:tbl>
    <w:p w:rsidRPr="00393168" w:rsidR="001E7246" w:rsidP="00393168" w:rsidRDefault="001E7246" w14:paraId="073FEB30" w14:textId="77777777">
      <w:pPr>
        <w:jc w:val="both"/>
        <w:rPr>
          <w:rFonts w:ascii="Georgia" w:hAnsi="Georgia"/>
        </w:rPr>
      </w:pPr>
    </w:p>
    <w:sectPr w:rsidRPr="00393168" w:rsidR="001E7246" w:rsidSect="001E7246">
      <w:pgSz w:w="11906" w:h="16838" w:orient="portrait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266" w:rsidP="00B216D6" w:rsidRDefault="00D95266" w14:paraId="09E61F15" w14:textId="77777777">
      <w:pPr>
        <w:spacing w:after="0" w:line="240" w:lineRule="auto"/>
      </w:pPr>
      <w:r>
        <w:separator/>
      </w:r>
    </w:p>
  </w:endnote>
  <w:endnote w:type="continuationSeparator" w:id="0">
    <w:p w:rsidR="00D95266" w:rsidP="00B216D6" w:rsidRDefault="00D95266" w14:paraId="14F910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266" w:rsidP="00B216D6" w:rsidRDefault="00D95266" w14:paraId="6A3B67DC" w14:textId="77777777">
      <w:pPr>
        <w:spacing w:after="0" w:line="240" w:lineRule="auto"/>
      </w:pPr>
      <w:r>
        <w:separator/>
      </w:r>
    </w:p>
  </w:footnote>
  <w:footnote w:type="continuationSeparator" w:id="0">
    <w:p w:rsidR="00D95266" w:rsidP="00B216D6" w:rsidRDefault="00D95266" w14:paraId="6A7A31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16D6" w:rsidR="00B216D6" w:rsidRDefault="00B216D6" w14:paraId="7FE182E3" w14:textId="2ED981CF">
    <w:pPr>
      <w:pStyle w:val="Glava"/>
      <w:rPr>
        <w:rFonts w:ascii="Georgia" w:hAnsi="Georgia"/>
      </w:rPr>
    </w:pPr>
    <w:r w:rsidRPr="00B216D6">
      <w:rPr>
        <w:rFonts w:ascii="Georgia" w:hAnsi="Georgia"/>
      </w:rPr>
      <w:t>Prenova Vzgoj</w:t>
    </w:r>
    <w:r>
      <w:rPr>
        <w:rFonts w:ascii="Georgia" w:hAnsi="Georgia"/>
      </w:rPr>
      <w:t>nega načrta in Pravil šolskega reda</w:t>
    </w:r>
    <w:r>
      <w:rPr>
        <w:rFonts w:ascii="Georgia" w:hAnsi="Georgia"/>
      </w:rPr>
      <w:tab/>
    </w:r>
    <w:r>
      <w:rPr>
        <w:rFonts w:ascii="Georgia" w:hAnsi="Georgia"/>
      </w:rPr>
      <w:t>OŠ Šenčur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E10"/>
    <w:multiLevelType w:val="hybridMultilevel"/>
    <w:tmpl w:val="A3A697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0FD"/>
    <w:multiLevelType w:val="hybridMultilevel"/>
    <w:tmpl w:val="72D604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D6"/>
    <w:rsid w:val="00173086"/>
    <w:rsid w:val="001829CA"/>
    <w:rsid w:val="00183D81"/>
    <w:rsid w:val="001E7246"/>
    <w:rsid w:val="002B5A8C"/>
    <w:rsid w:val="002E1DC4"/>
    <w:rsid w:val="00393168"/>
    <w:rsid w:val="003A0926"/>
    <w:rsid w:val="003B704D"/>
    <w:rsid w:val="00494B82"/>
    <w:rsid w:val="004C1DE5"/>
    <w:rsid w:val="00783A1C"/>
    <w:rsid w:val="008C1BC6"/>
    <w:rsid w:val="00917F3D"/>
    <w:rsid w:val="00993138"/>
    <w:rsid w:val="00A50F5D"/>
    <w:rsid w:val="00B216D6"/>
    <w:rsid w:val="00B45E82"/>
    <w:rsid w:val="00B77855"/>
    <w:rsid w:val="00BF387D"/>
    <w:rsid w:val="00D63CEC"/>
    <w:rsid w:val="00D95266"/>
    <w:rsid w:val="00ED2E2E"/>
    <w:rsid w:val="00F760CC"/>
    <w:rsid w:val="0397099F"/>
    <w:rsid w:val="03D614E4"/>
    <w:rsid w:val="03FA2EA2"/>
    <w:rsid w:val="060E41D0"/>
    <w:rsid w:val="06E77BA0"/>
    <w:rsid w:val="08834C01"/>
    <w:rsid w:val="09B1706A"/>
    <w:rsid w:val="0C67A607"/>
    <w:rsid w:val="0D6FE581"/>
    <w:rsid w:val="0E2447A6"/>
    <w:rsid w:val="0E7D4476"/>
    <w:rsid w:val="0FCBEE93"/>
    <w:rsid w:val="108E5DE6"/>
    <w:rsid w:val="111289B6"/>
    <w:rsid w:val="1166F5A6"/>
    <w:rsid w:val="1302C607"/>
    <w:rsid w:val="13C86795"/>
    <w:rsid w:val="1561CF09"/>
    <w:rsid w:val="163C699F"/>
    <w:rsid w:val="16FD9F6A"/>
    <w:rsid w:val="1895CE37"/>
    <w:rsid w:val="19AACBD7"/>
    <w:rsid w:val="1A36A0F2"/>
    <w:rsid w:val="1B0FDAC2"/>
    <w:rsid w:val="1B4A713E"/>
    <w:rsid w:val="1C826C47"/>
    <w:rsid w:val="1C9B94A4"/>
    <w:rsid w:val="1CABAB23"/>
    <w:rsid w:val="1E00A6DB"/>
    <w:rsid w:val="1E477B84"/>
    <w:rsid w:val="1FBA0D09"/>
    <w:rsid w:val="2023CF7F"/>
    <w:rsid w:val="2157D2A0"/>
    <w:rsid w:val="21D06AA2"/>
    <w:rsid w:val="2630D671"/>
    <w:rsid w:val="26528D69"/>
    <w:rsid w:val="269237FE"/>
    <w:rsid w:val="27F64B50"/>
    <w:rsid w:val="292B0264"/>
    <w:rsid w:val="2D15336E"/>
    <w:rsid w:val="30B8DF12"/>
    <w:rsid w:val="3254AF73"/>
    <w:rsid w:val="33311071"/>
    <w:rsid w:val="33F07FD4"/>
    <w:rsid w:val="3668B133"/>
    <w:rsid w:val="380C6F1A"/>
    <w:rsid w:val="38C3F0F7"/>
    <w:rsid w:val="39A83F7B"/>
    <w:rsid w:val="3B7CF1FB"/>
    <w:rsid w:val="3B9E6AA9"/>
    <w:rsid w:val="3CB474BB"/>
    <w:rsid w:val="3CDFE03D"/>
    <w:rsid w:val="3D894E71"/>
    <w:rsid w:val="3E59F9A6"/>
    <w:rsid w:val="3EAE3442"/>
    <w:rsid w:val="401780FF"/>
    <w:rsid w:val="40CB75D9"/>
    <w:rsid w:val="40D6F062"/>
    <w:rsid w:val="40D77366"/>
    <w:rsid w:val="41B35160"/>
    <w:rsid w:val="44909884"/>
    <w:rsid w:val="47DAADB3"/>
    <w:rsid w:val="49BFC40B"/>
    <w:rsid w:val="4B1FAC85"/>
    <w:rsid w:val="4CB367D0"/>
    <w:rsid w:val="4DB77640"/>
    <w:rsid w:val="50ED142C"/>
    <w:rsid w:val="50EF1702"/>
    <w:rsid w:val="520FD782"/>
    <w:rsid w:val="5388C00B"/>
    <w:rsid w:val="58F52B45"/>
    <w:rsid w:val="5B6E9108"/>
    <w:rsid w:val="5B7BB138"/>
    <w:rsid w:val="5FFC58D7"/>
    <w:rsid w:val="60E383D4"/>
    <w:rsid w:val="615E157A"/>
    <w:rsid w:val="65075FA5"/>
    <w:rsid w:val="684D1410"/>
    <w:rsid w:val="68B0C362"/>
    <w:rsid w:val="6903E302"/>
    <w:rsid w:val="6B630592"/>
    <w:rsid w:val="6C3011A7"/>
    <w:rsid w:val="6CA5DC3A"/>
    <w:rsid w:val="6CCCC78D"/>
    <w:rsid w:val="6DCFB70E"/>
    <w:rsid w:val="6DE3BDD4"/>
    <w:rsid w:val="6F6A7966"/>
    <w:rsid w:val="725A2504"/>
    <w:rsid w:val="73DCB976"/>
    <w:rsid w:val="7527F286"/>
    <w:rsid w:val="760631AE"/>
    <w:rsid w:val="786D2836"/>
    <w:rsid w:val="7D5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70FC"/>
  <w15:chartTrackingRefBased/>
  <w15:docId w15:val="{1A7C0574-A41A-49C7-A565-A87C87B92F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B704D"/>
    <w:pPr>
      <w:spacing w:after="40" w:line="360" w:lineRule="auto"/>
    </w:pPr>
    <w:rPr>
      <w:rFonts w:ascii="Times New Roman" w:hAnsi="Times New Roman"/>
      <w:color w:val="000000" w:themeColor="text1"/>
      <w:sz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16D6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B216D6"/>
    <w:rPr>
      <w:rFonts w:ascii="Times New Roman" w:hAnsi="Times New Roman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B216D6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B216D6"/>
    <w:rPr>
      <w:rFonts w:ascii="Times New Roman" w:hAnsi="Times New Roman"/>
      <w:color w:val="000000" w:themeColor="text1"/>
      <w:sz w:val="24"/>
    </w:rPr>
  </w:style>
  <w:style w:type="table" w:styleId="Tabelamrea">
    <w:name w:val="Table Grid"/>
    <w:basedOn w:val="Navadnatabela"/>
    <w:uiPriority w:val="39"/>
    <w:rsid w:val="00B21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povezava">
    <w:name w:val="Hyperlink"/>
    <w:basedOn w:val="Privzetapisavaodstavka"/>
    <w:uiPriority w:val="99"/>
    <w:unhideWhenUsed/>
    <w:rsid w:val="0099313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313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9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ursa.tomazic@os-sencur.si" TargetMode="Externa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DE6617-9F6E-4543-9FBB-1DFDED24A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95A9F-77F4-4738-A02E-A4C25312637E}"/>
</file>

<file path=customXml/itemProps3.xml><?xml version="1.0" encoding="utf-8"?>
<ds:datastoreItem xmlns:ds="http://schemas.openxmlformats.org/officeDocument/2006/customXml" ds:itemID="{1D11806B-C45D-49CC-B766-BC8D23305109}"/>
</file>

<file path=customXml/itemProps4.xml><?xml version="1.0" encoding="utf-8"?>
<ds:datastoreItem xmlns:ds="http://schemas.openxmlformats.org/officeDocument/2006/customXml" ds:itemID="{E0986C40-310A-469B-8A0D-1B1B46C574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Tadeja Tomlje</cp:lastModifiedBy>
  <cp:revision>5</cp:revision>
  <cp:lastPrinted>2023-05-18T06:39:00Z</cp:lastPrinted>
  <dcterms:created xsi:type="dcterms:W3CDTF">2023-05-15T10:26:00Z</dcterms:created>
  <dcterms:modified xsi:type="dcterms:W3CDTF">2023-05-18T13:01:47Z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